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Комитет по образованию Псковской области</w:t>
      </w:r>
    </w:p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бюджетное профессиональное образовательное учреждение Псковской области</w:t>
      </w:r>
    </w:p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«Великолукский лесотехнический колледж»</w:t>
      </w:r>
    </w:p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ГБПОУ ПО «ВЛТК».</w:t>
      </w:r>
    </w:p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73B41" w:rsidRP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673B41">
        <w:rPr>
          <w:color w:val="000000"/>
          <w:sz w:val="40"/>
          <w:szCs w:val="40"/>
        </w:rPr>
        <w:t>ИНФОРМАЦИЯ</w:t>
      </w:r>
    </w:p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 КОЛИЧЕСТВЕ ВАКАНТНЫХ МЕСТ  </w:t>
      </w:r>
    </w:p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приема</w:t>
      </w:r>
      <w:r w:rsidR="002707B7">
        <w:rPr>
          <w:color w:val="000000"/>
          <w:sz w:val="20"/>
          <w:szCs w:val="20"/>
        </w:rPr>
        <w:t xml:space="preserve"> абитуриентов</w:t>
      </w:r>
      <w:r>
        <w:rPr>
          <w:color w:val="000000"/>
          <w:sz w:val="20"/>
          <w:szCs w:val="20"/>
        </w:rPr>
        <w:t xml:space="preserve"> (перевода</w:t>
      </w:r>
      <w:r w:rsidR="002707B7">
        <w:rPr>
          <w:color w:val="000000"/>
          <w:sz w:val="20"/>
          <w:szCs w:val="20"/>
        </w:rPr>
        <w:t xml:space="preserve"> студентов</w:t>
      </w:r>
      <w:r>
        <w:rPr>
          <w:color w:val="000000"/>
          <w:sz w:val="20"/>
          <w:szCs w:val="20"/>
        </w:rPr>
        <w:t>) в ГБПОУ ПО «ВЛТК» по состоянию на 12.09.2024г.</w:t>
      </w:r>
    </w:p>
    <w:p w:rsidR="002707B7" w:rsidRDefault="002707B7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3B41" w:rsidTr="00673B41">
        <w:tc>
          <w:tcPr>
            <w:tcW w:w="2392" w:type="dxa"/>
          </w:tcPr>
          <w:p w:rsidR="00673B41" w:rsidRPr="002707B7" w:rsidRDefault="002707B7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Наименование специальностей</w:t>
            </w:r>
          </w:p>
        </w:tc>
        <w:tc>
          <w:tcPr>
            <w:tcW w:w="2393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 xml:space="preserve">Уровень образования </w:t>
            </w:r>
          </w:p>
        </w:tc>
        <w:tc>
          <w:tcPr>
            <w:tcW w:w="2393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 xml:space="preserve">Форма обучения </w:t>
            </w:r>
          </w:p>
        </w:tc>
        <w:tc>
          <w:tcPr>
            <w:tcW w:w="2393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>Финансируемые за счет бюджетов субъекта РФ</w:t>
            </w:r>
          </w:p>
        </w:tc>
      </w:tr>
      <w:tr w:rsidR="00673B41" w:rsidTr="00673B41">
        <w:tc>
          <w:tcPr>
            <w:tcW w:w="2392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>35.02.01. «Лесное и лесопарковое хозяйство»</w:t>
            </w:r>
          </w:p>
        </w:tc>
        <w:tc>
          <w:tcPr>
            <w:tcW w:w="2393" w:type="dxa"/>
          </w:tcPr>
          <w:p w:rsidR="00673B41" w:rsidRPr="002707B7" w:rsidRDefault="002707B7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Style w:val="a5"/>
                <w:rFonts w:asciiTheme="minorHAnsi" w:hAnsiTheme="minorHAnsi" w:cstheme="minorHAnsi"/>
                <w:b w:val="0"/>
                <w:bCs w:val="0"/>
                <w:color w:val="333333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2393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>Очная</w:t>
            </w:r>
          </w:p>
        </w:tc>
        <w:tc>
          <w:tcPr>
            <w:tcW w:w="2393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>Вакансий нет</w:t>
            </w:r>
          </w:p>
        </w:tc>
      </w:tr>
      <w:tr w:rsidR="00673B41" w:rsidTr="00673B41">
        <w:tc>
          <w:tcPr>
            <w:tcW w:w="2392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>35.02.12. «</w:t>
            </w:r>
            <w:proofErr w:type="spellStart"/>
            <w:proofErr w:type="gramStart"/>
            <w:r w:rsidRPr="002707B7">
              <w:rPr>
                <w:rFonts w:asciiTheme="minorHAnsi" w:hAnsiTheme="minorHAnsi" w:cstheme="minorHAnsi"/>
                <w:color w:val="000000"/>
              </w:rPr>
              <w:t>Садово</w:t>
            </w:r>
            <w:proofErr w:type="spellEnd"/>
            <w:r w:rsidRPr="002707B7">
              <w:rPr>
                <w:rFonts w:asciiTheme="minorHAnsi" w:hAnsiTheme="minorHAnsi" w:cstheme="minorHAnsi"/>
                <w:color w:val="000000"/>
              </w:rPr>
              <w:t xml:space="preserve"> – парковое</w:t>
            </w:r>
            <w:proofErr w:type="gramEnd"/>
            <w:r w:rsidRPr="002707B7">
              <w:rPr>
                <w:rFonts w:asciiTheme="minorHAnsi" w:hAnsiTheme="minorHAnsi" w:cstheme="minorHAnsi"/>
                <w:color w:val="000000"/>
              </w:rPr>
              <w:t xml:space="preserve"> и ландшафтное строительство»</w:t>
            </w:r>
          </w:p>
        </w:tc>
        <w:tc>
          <w:tcPr>
            <w:tcW w:w="2393" w:type="dxa"/>
          </w:tcPr>
          <w:p w:rsidR="00673B41" w:rsidRPr="002707B7" w:rsidRDefault="002707B7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Style w:val="a5"/>
                <w:rFonts w:asciiTheme="minorHAnsi" w:hAnsiTheme="minorHAnsi" w:cstheme="minorHAnsi"/>
                <w:b w:val="0"/>
                <w:bCs w:val="0"/>
                <w:color w:val="333333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2393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>Очная</w:t>
            </w:r>
          </w:p>
        </w:tc>
        <w:tc>
          <w:tcPr>
            <w:tcW w:w="2393" w:type="dxa"/>
          </w:tcPr>
          <w:p w:rsidR="00673B41" w:rsidRPr="002707B7" w:rsidRDefault="00673B41" w:rsidP="00673B41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707B7">
              <w:rPr>
                <w:rFonts w:asciiTheme="minorHAnsi" w:hAnsiTheme="minorHAnsi" w:cstheme="minorHAnsi"/>
                <w:color w:val="000000"/>
              </w:rPr>
              <w:t>Вакансий нет</w:t>
            </w:r>
          </w:p>
        </w:tc>
      </w:tr>
    </w:tbl>
    <w:p w:rsidR="00673B41" w:rsidRDefault="00673B41" w:rsidP="00673B4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26464" w:rsidRDefault="002707B7" w:rsidP="002707B7">
      <w:pPr>
        <w:jc w:val="center"/>
      </w:pPr>
      <w:r>
        <w:t>Приемная комиссия</w:t>
      </w:r>
      <w:bookmarkStart w:id="0" w:name="_GoBack"/>
      <w:bookmarkEnd w:id="0"/>
    </w:p>
    <w:p w:rsidR="002707B7" w:rsidRDefault="002707B7" w:rsidP="002707B7">
      <w:pPr>
        <w:jc w:val="center"/>
      </w:pPr>
    </w:p>
    <w:sectPr w:rsidR="002707B7" w:rsidSect="0056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3B41"/>
    <w:rsid w:val="00026464"/>
    <w:rsid w:val="002707B7"/>
    <w:rsid w:val="00560A58"/>
    <w:rsid w:val="00673B41"/>
    <w:rsid w:val="007C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0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2024-09-13T10:44:00Z</dcterms:created>
  <dcterms:modified xsi:type="dcterms:W3CDTF">2024-09-13T10:44:00Z</dcterms:modified>
</cp:coreProperties>
</file>